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1C" w:rsidRDefault="003A40BF" w:rsidP="003A40BF">
      <w:pPr>
        <w:widowControl/>
        <w:shd w:val="clear" w:color="auto" w:fill="FFFFFF"/>
        <w:jc w:val="center"/>
        <w:outlineLvl w:val="0"/>
        <w:rPr>
          <w:rFonts w:ascii="inherit" w:eastAsia="宋体" w:hAnsi="inherit" w:cs="宋体" w:hint="eastAsia"/>
          <w:b/>
          <w:color w:val="000000" w:themeColor="text1"/>
          <w:kern w:val="36"/>
          <w:sz w:val="38"/>
          <w:szCs w:val="38"/>
        </w:rPr>
      </w:pPr>
      <w:r w:rsidRPr="003A40BF">
        <w:rPr>
          <w:rFonts w:ascii="inherit" w:eastAsia="宋体" w:hAnsi="inherit" w:cs="宋体"/>
          <w:b/>
          <w:color w:val="000000" w:themeColor="text1"/>
          <w:kern w:val="36"/>
          <w:sz w:val="38"/>
          <w:szCs w:val="38"/>
        </w:rPr>
        <w:t>2022</w:t>
      </w:r>
      <w:r w:rsidRPr="003A40BF">
        <w:rPr>
          <w:rFonts w:ascii="inherit" w:eastAsia="宋体" w:hAnsi="inherit" w:cs="宋体"/>
          <w:b/>
          <w:color w:val="000000" w:themeColor="text1"/>
          <w:kern w:val="36"/>
          <w:sz w:val="38"/>
          <w:szCs w:val="38"/>
        </w:rPr>
        <w:t>年福建省</w:t>
      </w:r>
      <w:r w:rsidRPr="006D7E1C">
        <w:rPr>
          <w:rFonts w:ascii="inherit" w:eastAsia="宋体" w:hAnsi="inherit" w:cs="宋体"/>
          <w:b/>
          <w:color w:val="000000" w:themeColor="text1"/>
          <w:kern w:val="36"/>
          <w:sz w:val="38"/>
          <w:szCs w:val="38"/>
        </w:rPr>
        <w:t>产品质量检验研究</w:t>
      </w:r>
      <w:r w:rsidRPr="003A40BF">
        <w:rPr>
          <w:rFonts w:ascii="inherit" w:eastAsia="宋体" w:hAnsi="inherit" w:cs="宋体"/>
          <w:b/>
          <w:color w:val="000000" w:themeColor="text1"/>
          <w:kern w:val="36"/>
          <w:sz w:val="38"/>
          <w:szCs w:val="38"/>
        </w:rPr>
        <w:t>院公开招聘</w:t>
      </w:r>
    </w:p>
    <w:p w:rsidR="003A40BF" w:rsidRDefault="003A40BF" w:rsidP="003A40BF">
      <w:pPr>
        <w:widowControl/>
        <w:shd w:val="clear" w:color="auto" w:fill="FFFFFF"/>
        <w:jc w:val="center"/>
        <w:outlineLvl w:val="0"/>
        <w:rPr>
          <w:rFonts w:ascii="inherit" w:eastAsia="宋体" w:hAnsi="inherit" w:cs="宋体" w:hint="eastAsia"/>
          <w:b/>
          <w:color w:val="000000" w:themeColor="text1"/>
          <w:kern w:val="36"/>
          <w:sz w:val="38"/>
          <w:szCs w:val="38"/>
        </w:rPr>
      </w:pPr>
      <w:r w:rsidRPr="006D7E1C">
        <w:rPr>
          <w:rFonts w:ascii="inherit" w:eastAsia="宋体" w:hAnsi="inherit" w:cs="宋体"/>
          <w:b/>
          <w:color w:val="000000" w:themeColor="text1"/>
          <w:kern w:val="36"/>
          <w:sz w:val="38"/>
          <w:szCs w:val="38"/>
        </w:rPr>
        <w:t>高层次人才</w:t>
      </w:r>
      <w:r w:rsidRPr="003A40BF">
        <w:rPr>
          <w:rFonts w:ascii="inherit" w:eastAsia="宋体" w:hAnsi="inherit" w:cs="宋体"/>
          <w:b/>
          <w:color w:val="000000" w:themeColor="text1"/>
          <w:kern w:val="36"/>
          <w:sz w:val="38"/>
          <w:szCs w:val="38"/>
        </w:rPr>
        <w:t>面试资格复审公告</w:t>
      </w:r>
    </w:p>
    <w:p w:rsidR="006D7E1C" w:rsidRPr="003A40BF" w:rsidRDefault="006D7E1C" w:rsidP="006D7E1C">
      <w:pPr>
        <w:widowControl/>
        <w:shd w:val="clear" w:color="auto" w:fill="FFFFFF"/>
        <w:spacing w:line="500" w:lineRule="exact"/>
        <w:jc w:val="center"/>
        <w:outlineLvl w:val="0"/>
        <w:rPr>
          <w:rFonts w:ascii="inherit" w:eastAsia="宋体" w:hAnsi="inherit" w:cs="宋体" w:hint="eastAsia"/>
          <w:b/>
          <w:color w:val="000000" w:themeColor="text1"/>
          <w:kern w:val="36"/>
          <w:sz w:val="38"/>
          <w:szCs w:val="38"/>
        </w:rPr>
      </w:pPr>
    </w:p>
    <w:p w:rsidR="003A40BF" w:rsidRPr="006D7E1C" w:rsidRDefault="003A40BF" w:rsidP="00F76A21">
      <w:pPr>
        <w:spacing w:line="500" w:lineRule="exact"/>
        <w:rPr>
          <w:rFonts w:ascii="仿宋_GB2312" w:eastAsia="仿宋_GB2312"/>
          <w:sz w:val="32"/>
          <w:szCs w:val="32"/>
        </w:rPr>
      </w:pPr>
      <w:r w:rsidRPr="003A40BF">
        <w:rPr>
          <w:rFonts w:ascii="宋体" w:eastAsia="宋体" w:hAnsi="宋体" w:hint="eastAsia"/>
          <w:kern w:val="0"/>
          <w:sz w:val="24"/>
          <w:szCs w:val="24"/>
        </w:rPr>
        <w:t xml:space="preserve">　　</w:t>
      </w:r>
      <w:r w:rsidRPr="006D7E1C">
        <w:rPr>
          <w:rFonts w:ascii="仿宋_GB2312" w:eastAsia="仿宋_GB2312" w:hint="eastAsia"/>
          <w:sz w:val="32"/>
          <w:szCs w:val="32"/>
        </w:rPr>
        <w:t>根据《2022年福建省产品质量检验研究院公开招聘高层次人才方案》要求，现将面试资格复审有关事项公告如下：</w:t>
      </w:r>
    </w:p>
    <w:p w:rsidR="003A40BF" w:rsidRPr="006D7E1C" w:rsidRDefault="003A40BF" w:rsidP="00F76A21">
      <w:pPr>
        <w:spacing w:line="500" w:lineRule="exact"/>
        <w:ind w:firstLineChars="150" w:firstLine="482"/>
        <w:rPr>
          <w:rFonts w:ascii="仿宋_GB2312" w:eastAsia="仿宋_GB2312"/>
          <w:b/>
          <w:sz w:val="32"/>
          <w:szCs w:val="32"/>
        </w:rPr>
      </w:pPr>
      <w:r w:rsidRPr="006D7E1C">
        <w:rPr>
          <w:rFonts w:ascii="仿宋_GB2312" w:eastAsia="仿宋_GB2312" w:hint="eastAsia"/>
          <w:b/>
          <w:sz w:val="32"/>
          <w:szCs w:val="32"/>
        </w:rPr>
        <w:t>一、</w:t>
      </w:r>
      <w:r w:rsidR="00A256F9">
        <w:rPr>
          <w:rFonts w:ascii="仿宋_GB2312" w:eastAsia="仿宋_GB2312" w:hint="eastAsia"/>
          <w:b/>
          <w:sz w:val="32"/>
          <w:szCs w:val="32"/>
        </w:rPr>
        <w:t>复审</w:t>
      </w:r>
      <w:r w:rsidRPr="006D7E1C">
        <w:rPr>
          <w:rFonts w:ascii="仿宋_GB2312" w:eastAsia="仿宋_GB2312" w:hint="eastAsia"/>
          <w:b/>
          <w:sz w:val="32"/>
          <w:szCs w:val="32"/>
        </w:rPr>
        <w:t>时间</w:t>
      </w:r>
    </w:p>
    <w:p w:rsidR="003A40BF" w:rsidRPr="006D7E1C"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t>2023年1月</w:t>
      </w:r>
      <w:r w:rsidR="00973CE6" w:rsidRPr="00973CE6">
        <w:rPr>
          <w:rFonts w:ascii="仿宋_GB2312" w:eastAsia="仿宋_GB2312" w:hint="eastAsia"/>
          <w:color w:val="000000" w:themeColor="text1"/>
          <w:sz w:val="32"/>
          <w:szCs w:val="32"/>
        </w:rPr>
        <w:t>6</w:t>
      </w:r>
      <w:r w:rsidRPr="006D7E1C">
        <w:rPr>
          <w:rFonts w:ascii="仿宋_GB2312" w:eastAsia="仿宋_GB2312" w:hint="eastAsia"/>
          <w:sz w:val="32"/>
          <w:szCs w:val="32"/>
        </w:rPr>
        <w:t>日上午9:00-11:30；下午2:30-4:30；</w:t>
      </w:r>
    </w:p>
    <w:p w:rsidR="003A40BF" w:rsidRPr="006D7E1C"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t>进入面试资格复审人员（具体名单详见附件）接到资格复审通知后，应在规定时间内携带相关材料到福建省产品质量检验研究院参加现场资格审核。逾期不予受理，未参加现场资格审核的不予进入面试。</w:t>
      </w:r>
    </w:p>
    <w:p w:rsidR="003A40BF" w:rsidRPr="006D7E1C" w:rsidRDefault="003A40BF" w:rsidP="00F76A21">
      <w:pPr>
        <w:spacing w:line="500" w:lineRule="exact"/>
        <w:ind w:firstLineChars="150" w:firstLine="482"/>
        <w:rPr>
          <w:rFonts w:ascii="仿宋_GB2312" w:eastAsia="仿宋_GB2312"/>
          <w:b/>
          <w:sz w:val="32"/>
          <w:szCs w:val="32"/>
        </w:rPr>
      </w:pPr>
      <w:r w:rsidRPr="006D7E1C">
        <w:rPr>
          <w:rFonts w:ascii="仿宋_GB2312" w:eastAsia="仿宋_GB2312" w:hint="eastAsia"/>
          <w:b/>
          <w:sz w:val="32"/>
          <w:szCs w:val="32"/>
        </w:rPr>
        <w:t>二、</w:t>
      </w:r>
      <w:r w:rsidR="00A256F9">
        <w:rPr>
          <w:rFonts w:ascii="仿宋_GB2312" w:eastAsia="仿宋_GB2312" w:hint="eastAsia"/>
          <w:b/>
          <w:sz w:val="32"/>
          <w:szCs w:val="32"/>
        </w:rPr>
        <w:t>复审</w:t>
      </w:r>
      <w:r w:rsidRPr="006D7E1C">
        <w:rPr>
          <w:rFonts w:ascii="仿宋_GB2312" w:eastAsia="仿宋_GB2312" w:hint="eastAsia"/>
          <w:b/>
          <w:sz w:val="32"/>
          <w:szCs w:val="32"/>
        </w:rPr>
        <w:t>地点</w:t>
      </w:r>
    </w:p>
    <w:p w:rsidR="003A40BF" w:rsidRPr="006D7E1C"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t>福建省产品质量检验研究院</w:t>
      </w:r>
      <w:r w:rsidR="004406BF" w:rsidRPr="006D7E1C">
        <w:rPr>
          <w:rFonts w:ascii="仿宋_GB2312" w:eastAsia="仿宋_GB2312" w:hint="eastAsia"/>
          <w:sz w:val="32"/>
          <w:szCs w:val="32"/>
        </w:rPr>
        <w:t>5号楼</w:t>
      </w:r>
      <w:r w:rsidR="00B9678D">
        <w:rPr>
          <w:rFonts w:ascii="仿宋_GB2312" w:eastAsia="仿宋_GB2312" w:hint="eastAsia"/>
          <w:sz w:val="32"/>
          <w:szCs w:val="32"/>
        </w:rPr>
        <w:t>519</w:t>
      </w:r>
      <w:r w:rsidRPr="006D7E1C">
        <w:rPr>
          <w:rFonts w:ascii="仿宋_GB2312" w:eastAsia="仿宋_GB2312" w:hint="eastAsia"/>
          <w:sz w:val="32"/>
          <w:szCs w:val="32"/>
        </w:rPr>
        <w:t>（福州市鼓楼区杨桥西路山头角121号）</w:t>
      </w:r>
    </w:p>
    <w:p w:rsidR="003A40BF" w:rsidRPr="006D7E1C" w:rsidRDefault="003A40BF" w:rsidP="00F76A21">
      <w:pPr>
        <w:spacing w:line="500" w:lineRule="exact"/>
        <w:ind w:firstLineChars="150" w:firstLine="482"/>
        <w:rPr>
          <w:rFonts w:ascii="仿宋_GB2312" w:eastAsia="仿宋_GB2312"/>
          <w:b/>
          <w:sz w:val="32"/>
          <w:szCs w:val="32"/>
        </w:rPr>
      </w:pPr>
      <w:r w:rsidRPr="006D7E1C">
        <w:rPr>
          <w:rFonts w:ascii="仿宋_GB2312" w:eastAsia="仿宋_GB2312" w:hint="eastAsia"/>
          <w:b/>
          <w:sz w:val="32"/>
          <w:szCs w:val="32"/>
        </w:rPr>
        <w:t>三、资格复审应提交的材料</w:t>
      </w:r>
    </w:p>
    <w:p w:rsidR="004406BF" w:rsidRPr="006D7E1C" w:rsidRDefault="006D7E1C" w:rsidP="00F76A21">
      <w:pPr>
        <w:spacing w:line="500" w:lineRule="exact"/>
        <w:ind w:firstLineChars="150" w:firstLine="480"/>
        <w:rPr>
          <w:rFonts w:ascii="仿宋_GB2312" w:eastAsia="仿宋_GB2312"/>
          <w:sz w:val="32"/>
          <w:szCs w:val="32"/>
        </w:rPr>
      </w:pPr>
      <w:r>
        <w:rPr>
          <w:rFonts w:ascii="仿宋_GB2312" w:eastAsia="仿宋_GB2312" w:hint="eastAsia"/>
          <w:sz w:val="32"/>
          <w:szCs w:val="32"/>
        </w:rPr>
        <w:t>1.</w:t>
      </w:r>
      <w:r w:rsidR="004406BF" w:rsidRPr="006D7E1C">
        <w:rPr>
          <w:rFonts w:ascii="仿宋_GB2312" w:eastAsia="仿宋_GB2312" w:hint="eastAsia"/>
          <w:sz w:val="32"/>
          <w:szCs w:val="32"/>
        </w:rPr>
        <w:t>身份证原件及复印件（正反面印</w:t>
      </w:r>
      <w:r w:rsidR="00670287">
        <w:rPr>
          <w:rFonts w:ascii="仿宋_GB2312" w:eastAsia="仿宋_GB2312" w:hint="eastAsia"/>
          <w:sz w:val="32"/>
          <w:szCs w:val="32"/>
        </w:rPr>
        <w:t>在</w:t>
      </w:r>
      <w:r w:rsidR="004406BF" w:rsidRPr="006D7E1C">
        <w:rPr>
          <w:rFonts w:ascii="仿宋_GB2312" w:eastAsia="仿宋_GB2312" w:hint="eastAsia"/>
          <w:sz w:val="32"/>
          <w:szCs w:val="32"/>
        </w:rPr>
        <w:t>同一页面）；</w:t>
      </w:r>
    </w:p>
    <w:p w:rsidR="004406BF" w:rsidRPr="006D7E1C" w:rsidRDefault="006D7E1C" w:rsidP="00F76A21">
      <w:pPr>
        <w:spacing w:line="500" w:lineRule="exact"/>
        <w:ind w:firstLineChars="150" w:firstLine="480"/>
        <w:rPr>
          <w:rFonts w:ascii="仿宋_GB2312" w:eastAsia="仿宋_GB2312"/>
          <w:sz w:val="32"/>
          <w:szCs w:val="32"/>
        </w:rPr>
      </w:pPr>
      <w:r>
        <w:rPr>
          <w:rFonts w:ascii="仿宋_GB2312" w:eastAsia="仿宋_GB2312" w:hint="eastAsia"/>
          <w:sz w:val="32"/>
          <w:szCs w:val="32"/>
        </w:rPr>
        <w:t>2.</w:t>
      </w:r>
      <w:r w:rsidR="009F367E">
        <w:rPr>
          <w:rFonts w:ascii="仿宋_GB2312" w:eastAsia="仿宋_GB2312" w:hint="eastAsia"/>
          <w:sz w:val="32"/>
          <w:szCs w:val="32"/>
        </w:rPr>
        <w:t>报考要求的</w:t>
      </w:r>
      <w:r w:rsidR="004406BF" w:rsidRPr="006D7E1C">
        <w:rPr>
          <w:rFonts w:ascii="仿宋_GB2312" w:eastAsia="仿宋_GB2312" w:hint="eastAsia"/>
          <w:sz w:val="32"/>
          <w:szCs w:val="32"/>
        </w:rPr>
        <w:t>学历、学位证书原件及复印件；</w:t>
      </w:r>
    </w:p>
    <w:p w:rsidR="004406BF" w:rsidRPr="006D7E1C" w:rsidRDefault="006D7E1C" w:rsidP="00F76A21">
      <w:pPr>
        <w:spacing w:line="500" w:lineRule="exact"/>
        <w:ind w:firstLineChars="150" w:firstLine="480"/>
        <w:rPr>
          <w:rFonts w:ascii="仿宋_GB2312" w:eastAsia="仿宋_GB2312"/>
          <w:sz w:val="32"/>
          <w:szCs w:val="32"/>
        </w:rPr>
      </w:pPr>
      <w:r>
        <w:rPr>
          <w:rFonts w:ascii="仿宋_GB2312" w:eastAsia="仿宋_GB2312" w:hint="eastAsia"/>
          <w:sz w:val="32"/>
          <w:szCs w:val="32"/>
        </w:rPr>
        <w:t>3.</w:t>
      </w:r>
      <w:r w:rsidR="009F367E">
        <w:rPr>
          <w:rFonts w:ascii="仿宋_GB2312" w:eastAsia="仿宋_GB2312" w:hint="eastAsia"/>
          <w:sz w:val="32"/>
          <w:szCs w:val="32"/>
        </w:rPr>
        <w:t>学信网下载的《</w:t>
      </w:r>
      <w:r w:rsidR="009F367E" w:rsidRPr="009F367E">
        <w:rPr>
          <w:rFonts w:ascii="仿宋_GB2312" w:eastAsia="仿宋_GB2312" w:hint="eastAsia"/>
          <w:sz w:val="32"/>
          <w:szCs w:val="32"/>
        </w:rPr>
        <w:t>教育部学历证书电子注册备案表</w:t>
      </w:r>
      <w:r w:rsidR="009F367E">
        <w:rPr>
          <w:rFonts w:ascii="仿宋_GB2312" w:eastAsia="仿宋_GB2312" w:hint="eastAsia"/>
          <w:sz w:val="32"/>
          <w:szCs w:val="32"/>
        </w:rPr>
        <w:t>》《</w:t>
      </w:r>
      <w:r w:rsidR="009F367E" w:rsidRPr="009F367E">
        <w:rPr>
          <w:rFonts w:ascii="仿宋_GB2312" w:eastAsia="仿宋_GB2312" w:hint="eastAsia"/>
          <w:sz w:val="32"/>
          <w:szCs w:val="32"/>
        </w:rPr>
        <w:t>中国高等教育学位在线验证报告</w:t>
      </w:r>
      <w:r w:rsidR="009F367E">
        <w:rPr>
          <w:rFonts w:ascii="仿宋_GB2312" w:eastAsia="仿宋_GB2312" w:hint="eastAsia"/>
          <w:sz w:val="32"/>
          <w:szCs w:val="32"/>
        </w:rPr>
        <w:t>》《教育部学籍在线验证报告》中文版</w:t>
      </w:r>
      <w:r w:rsidR="004406BF" w:rsidRPr="006D7E1C">
        <w:rPr>
          <w:rFonts w:ascii="仿宋_GB2312" w:eastAsia="仿宋_GB2312" w:hint="eastAsia"/>
          <w:sz w:val="32"/>
          <w:szCs w:val="32"/>
        </w:rPr>
        <w:t>；</w:t>
      </w:r>
    </w:p>
    <w:p w:rsidR="004406BF" w:rsidRPr="006D7E1C" w:rsidRDefault="006D7E1C" w:rsidP="00F76A21">
      <w:pPr>
        <w:spacing w:line="500" w:lineRule="exact"/>
        <w:ind w:firstLineChars="150" w:firstLine="480"/>
        <w:rPr>
          <w:rFonts w:ascii="仿宋_GB2312" w:eastAsia="仿宋_GB2312"/>
          <w:sz w:val="32"/>
          <w:szCs w:val="32"/>
        </w:rPr>
      </w:pPr>
      <w:r>
        <w:rPr>
          <w:rFonts w:ascii="仿宋_GB2312" w:eastAsia="仿宋_GB2312" w:hint="eastAsia"/>
          <w:sz w:val="32"/>
          <w:szCs w:val="32"/>
        </w:rPr>
        <w:t>4.</w:t>
      </w:r>
      <w:r w:rsidR="004406BF" w:rsidRPr="006D7E1C">
        <w:rPr>
          <w:rFonts w:ascii="仿宋_GB2312" w:eastAsia="仿宋_GB2312" w:hint="eastAsia"/>
          <w:sz w:val="32"/>
          <w:szCs w:val="32"/>
        </w:rPr>
        <w:t>专业技术任职资格证明</w:t>
      </w:r>
      <w:r w:rsidRPr="006D7E1C">
        <w:rPr>
          <w:rFonts w:ascii="仿宋_GB2312" w:eastAsia="仿宋_GB2312" w:hint="eastAsia"/>
          <w:sz w:val="32"/>
          <w:szCs w:val="32"/>
        </w:rPr>
        <w:t>原件及复印件</w:t>
      </w:r>
      <w:r w:rsidR="004406BF" w:rsidRPr="006D7E1C">
        <w:rPr>
          <w:rFonts w:ascii="仿宋_GB2312" w:eastAsia="仿宋_GB2312" w:hint="eastAsia"/>
          <w:sz w:val="32"/>
          <w:szCs w:val="32"/>
        </w:rPr>
        <w:t>（岗位序号4报考者必须提供）；</w:t>
      </w:r>
    </w:p>
    <w:p w:rsidR="003A40BF" w:rsidRPr="006D7E1C" w:rsidRDefault="006D7E1C" w:rsidP="00F76A21">
      <w:pPr>
        <w:spacing w:line="500" w:lineRule="exact"/>
        <w:ind w:firstLineChars="150" w:firstLine="480"/>
        <w:rPr>
          <w:rFonts w:ascii="仿宋_GB2312" w:eastAsia="仿宋_GB2312"/>
          <w:sz w:val="32"/>
          <w:szCs w:val="32"/>
        </w:rPr>
      </w:pPr>
      <w:r>
        <w:rPr>
          <w:rFonts w:ascii="仿宋_GB2312" w:eastAsia="仿宋_GB2312" w:hint="eastAsia"/>
          <w:sz w:val="32"/>
          <w:szCs w:val="32"/>
        </w:rPr>
        <w:t>5.</w:t>
      </w:r>
      <w:r w:rsidR="003A40BF" w:rsidRPr="006D7E1C">
        <w:rPr>
          <w:rFonts w:ascii="仿宋_GB2312" w:eastAsia="仿宋_GB2312" w:hint="eastAsia"/>
          <w:sz w:val="32"/>
          <w:szCs w:val="32"/>
        </w:rPr>
        <w:t>已参加工作的报考人员，需提交现工作单位人事部门出具的同意报考证明或与单位解除劳动、聘用合同关系的证明。暂时无法提交的，</w:t>
      </w:r>
      <w:r w:rsidR="005E5C93" w:rsidRPr="00886401">
        <w:rPr>
          <w:rFonts w:ascii="仿宋_GB2312" w:eastAsia="仿宋_GB2312"/>
          <w:sz w:val="32"/>
          <w:szCs w:val="32"/>
        </w:rPr>
        <w:t>经本人书面承诺，并</w:t>
      </w:r>
      <w:r w:rsidR="003A40BF" w:rsidRPr="006D7E1C">
        <w:rPr>
          <w:rFonts w:ascii="仿宋_GB2312" w:eastAsia="仿宋_GB2312" w:hint="eastAsia"/>
          <w:sz w:val="32"/>
          <w:szCs w:val="32"/>
        </w:rPr>
        <w:t>经我院同意后，最迟可延至考核前提交。</w:t>
      </w:r>
    </w:p>
    <w:p w:rsidR="003A40BF" w:rsidRPr="006D7E1C"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lastRenderedPageBreak/>
        <w:t>资格审核贯穿招聘工作全过程。报考人员应对提交材料的真实性、有效性负责，如不符合岗位条件和要求的，一经核实，取消</w:t>
      </w:r>
      <w:r w:rsidR="00886401">
        <w:rPr>
          <w:rFonts w:ascii="仿宋_GB2312" w:eastAsia="仿宋_GB2312" w:hint="eastAsia"/>
          <w:sz w:val="32"/>
          <w:szCs w:val="32"/>
        </w:rPr>
        <w:t>考试或</w:t>
      </w:r>
      <w:r w:rsidRPr="006D7E1C">
        <w:rPr>
          <w:rFonts w:ascii="仿宋_GB2312" w:eastAsia="仿宋_GB2312" w:hint="eastAsia"/>
          <w:sz w:val="32"/>
          <w:szCs w:val="32"/>
        </w:rPr>
        <w:t>聘用</w:t>
      </w:r>
      <w:r w:rsidR="00886401">
        <w:rPr>
          <w:rFonts w:ascii="仿宋_GB2312" w:eastAsia="仿宋_GB2312" w:hint="eastAsia"/>
          <w:sz w:val="32"/>
          <w:szCs w:val="32"/>
        </w:rPr>
        <w:t>资格</w:t>
      </w:r>
      <w:r w:rsidRPr="006D7E1C">
        <w:rPr>
          <w:rFonts w:ascii="仿宋_GB2312" w:eastAsia="仿宋_GB2312" w:hint="eastAsia"/>
          <w:sz w:val="32"/>
          <w:szCs w:val="32"/>
        </w:rPr>
        <w:t>。</w:t>
      </w:r>
    </w:p>
    <w:p w:rsidR="003A40BF" w:rsidRPr="003B46E4" w:rsidRDefault="003A40BF" w:rsidP="00F76A21">
      <w:pPr>
        <w:spacing w:line="500" w:lineRule="exact"/>
        <w:ind w:firstLineChars="150" w:firstLine="482"/>
        <w:rPr>
          <w:rFonts w:ascii="仿宋_GB2312" w:eastAsia="仿宋_GB2312"/>
          <w:b/>
          <w:sz w:val="32"/>
          <w:szCs w:val="32"/>
        </w:rPr>
      </w:pPr>
      <w:r w:rsidRPr="003B46E4">
        <w:rPr>
          <w:rFonts w:ascii="仿宋_GB2312" w:eastAsia="仿宋_GB2312" w:hint="eastAsia"/>
          <w:b/>
          <w:sz w:val="32"/>
          <w:szCs w:val="32"/>
        </w:rPr>
        <w:t>四、其他注意事项</w:t>
      </w:r>
    </w:p>
    <w:p w:rsidR="003A40BF" w:rsidRPr="006D7E1C"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t>1.资格复审时，请全程佩戴口罩。若报考人员为尚处于规定的隔离期内的新冠感染者，请主动提前告知工作人员。</w:t>
      </w:r>
    </w:p>
    <w:p w:rsidR="00886401"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t>2.通过资格复审后的面试人选名单将在面试前发布在福建省</w:t>
      </w:r>
      <w:r w:rsidR="00886401">
        <w:rPr>
          <w:rFonts w:ascii="仿宋_GB2312" w:eastAsia="仿宋_GB2312" w:hint="eastAsia"/>
          <w:sz w:val="32"/>
          <w:szCs w:val="32"/>
        </w:rPr>
        <w:t>产品质量检验</w:t>
      </w:r>
      <w:r w:rsidRPr="006D7E1C">
        <w:rPr>
          <w:rFonts w:ascii="仿宋_GB2312" w:eastAsia="仿宋_GB2312" w:hint="eastAsia"/>
          <w:sz w:val="32"/>
          <w:szCs w:val="32"/>
        </w:rPr>
        <w:t>研究院网站。</w:t>
      </w:r>
    </w:p>
    <w:p w:rsidR="003A40BF" w:rsidRPr="006D7E1C" w:rsidRDefault="003A40BF" w:rsidP="00F76A21">
      <w:pPr>
        <w:spacing w:line="500" w:lineRule="exact"/>
        <w:ind w:firstLineChars="150" w:firstLine="480"/>
        <w:rPr>
          <w:rFonts w:ascii="仿宋_GB2312" w:eastAsia="仿宋_GB2312"/>
          <w:sz w:val="32"/>
          <w:szCs w:val="32"/>
        </w:rPr>
      </w:pPr>
      <w:r w:rsidRPr="006D7E1C">
        <w:rPr>
          <w:rFonts w:ascii="仿宋_GB2312" w:eastAsia="仿宋_GB2312" w:hint="eastAsia"/>
          <w:sz w:val="32"/>
          <w:szCs w:val="32"/>
        </w:rPr>
        <w:t>3.报考人员在招聘期间应密切关注福建省</w:t>
      </w:r>
      <w:r w:rsidR="00D25A73">
        <w:rPr>
          <w:rFonts w:ascii="仿宋_GB2312" w:eastAsia="仿宋_GB2312" w:hint="eastAsia"/>
          <w:sz w:val="32"/>
          <w:szCs w:val="32"/>
        </w:rPr>
        <w:t>产品质量检验研究院</w:t>
      </w:r>
      <w:r w:rsidRPr="006D7E1C">
        <w:rPr>
          <w:rFonts w:ascii="仿宋_GB2312" w:eastAsia="仿宋_GB2312" w:hint="eastAsia"/>
          <w:sz w:val="32"/>
          <w:szCs w:val="32"/>
        </w:rPr>
        <w:t>网站的有关通知，并确保手机等通讯设备保持畅通;因通讯不畅影响应聘的，后果自负。</w:t>
      </w:r>
    </w:p>
    <w:p w:rsidR="003A40BF" w:rsidRPr="006D7E1C" w:rsidRDefault="003A40BF" w:rsidP="00F76A21">
      <w:pPr>
        <w:spacing w:line="500" w:lineRule="exact"/>
        <w:rPr>
          <w:rFonts w:ascii="仿宋_GB2312" w:eastAsia="仿宋_GB2312"/>
          <w:sz w:val="32"/>
          <w:szCs w:val="32"/>
        </w:rPr>
      </w:pPr>
      <w:r w:rsidRPr="006D7E1C">
        <w:rPr>
          <w:rFonts w:eastAsia="仿宋_GB2312" w:hint="eastAsia"/>
          <w:sz w:val="32"/>
          <w:szCs w:val="32"/>
        </w:rPr>
        <w:t> </w:t>
      </w:r>
    </w:p>
    <w:p w:rsidR="003B46E4" w:rsidRDefault="003A40BF" w:rsidP="00F76A21">
      <w:pPr>
        <w:widowControl/>
        <w:shd w:val="clear" w:color="auto" w:fill="FFFFFF"/>
        <w:spacing w:line="500" w:lineRule="exact"/>
        <w:jc w:val="center"/>
        <w:outlineLvl w:val="0"/>
        <w:rPr>
          <w:rFonts w:ascii="仿宋_GB2312" w:eastAsia="仿宋_GB2312"/>
          <w:sz w:val="32"/>
          <w:szCs w:val="32"/>
        </w:rPr>
      </w:pPr>
      <w:r w:rsidRPr="006D7E1C">
        <w:rPr>
          <w:rFonts w:ascii="仿宋_GB2312" w:eastAsia="仿宋_GB2312" w:hint="eastAsia"/>
          <w:sz w:val="32"/>
          <w:szCs w:val="32"/>
        </w:rPr>
        <w:t>附件：</w:t>
      </w:r>
      <w:r w:rsidR="00D25A73" w:rsidRPr="003A40BF">
        <w:rPr>
          <w:rFonts w:ascii="仿宋_GB2312" w:eastAsia="仿宋_GB2312"/>
          <w:sz w:val="32"/>
          <w:szCs w:val="32"/>
        </w:rPr>
        <w:t>2022年福建省</w:t>
      </w:r>
      <w:r w:rsidR="00D25A73" w:rsidRPr="00D25A73">
        <w:rPr>
          <w:rFonts w:ascii="仿宋_GB2312" w:eastAsia="仿宋_GB2312"/>
          <w:sz w:val="32"/>
          <w:szCs w:val="32"/>
        </w:rPr>
        <w:t>产品质量检验研究</w:t>
      </w:r>
      <w:r w:rsidR="00D25A73" w:rsidRPr="003A40BF">
        <w:rPr>
          <w:rFonts w:ascii="仿宋_GB2312" w:eastAsia="仿宋_GB2312"/>
          <w:sz w:val="32"/>
          <w:szCs w:val="32"/>
        </w:rPr>
        <w:t>院公开招聘</w:t>
      </w:r>
      <w:r w:rsidR="00D25A73" w:rsidRPr="00D25A73">
        <w:rPr>
          <w:rFonts w:ascii="仿宋_GB2312" w:eastAsia="仿宋_GB2312"/>
          <w:sz w:val="32"/>
          <w:szCs w:val="32"/>
        </w:rPr>
        <w:t>高层次人才</w:t>
      </w:r>
    </w:p>
    <w:p w:rsidR="003A40BF" w:rsidRPr="006D7E1C" w:rsidRDefault="00D25A73" w:rsidP="00F76A21">
      <w:pPr>
        <w:widowControl/>
        <w:shd w:val="clear" w:color="auto" w:fill="FFFFFF"/>
        <w:spacing w:line="500" w:lineRule="exact"/>
        <w:ind w:firstLineChars="300" w:firstLine="960"/>
        <w:outlineLvl w:val="0"/>
        <w:rPr>
          <w:rFonts w:ascii="仿宋_GB2312" w:eastAsia="仿宋_GB2312"/>
          <w:sz w:val="32"/>
          <w:szCs w:val="32"/>
        </w:rPr>
      </w:pPr>
      <w:r w:rsidRPr="00D25A73">
        <w:rPr>
          <w:rFonts w:ascii="仿宋_GB2312" w:eastAsia="仿宋_GB2312"/>
          <w:sz w:val="32"/>
          <w:szCs w:val="32"/>
        </w:rPr>
        <w:t>进入</w:t>
      </w:r>
      <w:r w:rsidRPr="003A40BF">
        <w:rPr>
          <w:rFonts w:ascii="仿宋_GB2312" w:eastAsia="仿宋_GB2312"/>
          <w:sz w:val="32"/>
          <w:szCs w:val="32"/>
        </w:rPr>
        <w:t>面试资格复审</w:t>
      </w:r>
      <w:r w:rsidRPr="00D25A73">
        <w:rPr>
          <w:rFonts w:ascii="仿宋_GB2312" w:eastAsia="仿宋_GB2312"/>
          <w:sz w:val="32"/>
          <w:szCs w:val="32"/>
        </w:rPr>
        <w:t>人员名单</w:t>
      </w:r>
    </w:p>
    <w:p w:rsidR="003A40BF" w:rsidRPr="006D7E1C" w:rsidRDefault="003A40BF" w:rsidP="00F76A21">
      <w:pPr>
        <w:spacing w:line="500" w:lineRule="exact"/>
        <w:rPr>
          <w:rFonts w:ascii="仿宋_GB2312" w:eastAsia="仿宋_GB2312"/>
          <w:sz w:val="32"/>
          <w:szCs w:val="32"/>
        </w:rPr>
      </w:pPr>
      <w:r w:rsidRPr="006D7E1C">
        <w:rPr>
          <w:rFonts w:eastAsia="仿宋_GB2312" w:hint="eastAsia"/>
          <w:sz w:val="32"/>
          <w:szCs w:val="32"/>
        </w:rPr>
        <w:t> </w:t>
      </w:r>
    </w:p>
    <w:p w:rsidR="003A40BF" w:rsidRPr="006D7E1C" w:rsidRDefault="003A40BF" w:rsidP="00F76A21">
      <w:pPr>
        <w:spacing w:line="500" w:lineRule="exact"/>
        <w:ind w:firstLineChars="1200" w:firstLine="3840"/>
        <w:rPr>
          <w:rFonts w:ascii="仿宋_GB2312" w:eastAsia="仿宋_GB2312"/>
          <w:sz w:val="32"/>
          <w:szCs w:val="32"/>
        </w:rPr>
      </w:pPr>
      <w:r w:rsidRPr="006D7E1C">
        <w:rPr>
          <w:rFonts w:ascii="仿宋_GB2312" w:eastAsia="仿宋_GB2312" w:hint="eastAsia"/>
          <w:sz w:val="32"/>
          <w:szCs w:val="32"/>
        </w:rPr>
        <w:t>福建省</w:t>
      </w:r>
      <w:r w:rsidR="00D25A73">
        <w:rPr>
          <w:rFonts w:ascii="仿宋_GB2312" w:eastAsia="仿宋_GB2312" w:hint="eastAsia"/>
          <w:sz w:val="32"/>
          <w:szCs w:val="32"/>
        </w:rPr>
        <w:t>产品质量检验研究院</w:t>
      </w:r>
    </w:p>
    <w:p w:rsidR="003A40BF" w:rsidRPr="00B9678D" w:rsidRDefault="003A40BF" w:rsidP="00F76A21">
      <w:pPr>
        <w:spacing w:line="500" w:lineRule="exact"/>
        <w:rPr>
          <w:rFonts w:ascii="仿宋_GB2312" w:eastAsia="仿宋_GB2312"/>
          <w:color w:val="000000" w:themeColor="text1"/>
          <w:sz w:val="32"/>
          <w:szCs w:val="32"/>
        </w:rPr>
      </w:pPr>
      <w:r w:rsidRPr="006D7E1C">
        <w:rPr>
          <w:rFonts w:ascii="仿宋_GB2312" w:eastAsia="仿宋_GB2312" w:hint="eastAsia"/>
          <w:sz w:val="32"/>
          <w:szCs w:val="32"/>
        </w:rPr>
        <w:t xml:space="preserve">　　　　　　　　　　　</w:t>
      </w:r>
      <w:r w:rsidRPr="00B9678D">
        <w:rPr>
          <w:rFonts w:ascii="仿宋_GB2312" w:eastAsia="仿宋_GB2312" w:hint="eastAsia"/>
          <w:color w:val="000000" w:themeColor="text1"/>
          <w:sz w:val="32"/>
          <w:szCs w:val="32"/>
        </w:rPr>
        <w:t xml:space="preserve">　　　</w:t>
      </w:r>
      <w:r w:rsidRPr="00B9678D">
        <w:rPr>
          <w:rFonts w:eastAsia="仿宋_GB2312" w:hint="eastAsia"/>
          <w:color w:val="000000" w:themeColor="text1"/>
          <w:sz w:val="32"/>
          <w:szCs w:val="32"/>
        </w:rPr>
        <w:t> </w:t>
      </w:r>
      <w:r w:rsidRPr="00B9678D">
        <w:rPr>
          <w:rFonts w:ascii="仿宋_GB2312" w:eastAsia="仿宋_GB2312" w:hint="eastAsia"/>
          <w:color w:val="000000" w:themeColor="text1"/>
          <w:sz w:val="32"/>
          <w:szCs w:val="32"/>
        </w:rPr>
        <w:t>202</w:t>
      </w:r>
      <w:r w:rsidR="004C5F20" w:rsidRPr="00B9678D">
        <w:rPr>
          <w:rFonts w:ascii="仿宋_GB2312" w:eastAsia="仿宋_GB2312" w:hint="eastAsia"/>
          <w:color w:val="000000" w:themeColor="text1"/>
          <w:sz w:val="32"/>
          <w:szCs w:val="32"/>
        </w:rPr>
        <w:t>3</w:t>
      </w:r>
      <w:r w:rsidRPr="00B9678D">
        <w:rPr>
          <w:rFonts w:ascii="仿宋_GB2312" w:eastAsia="仿宋_GB2312" w:hint="eastAsia"/>
          <w:color w:val="000000" w:themeColor="text1"/>
          <w:sz w:val="32"/>
          <w:szCs w:val="32"/>
        </w:rPr>
        <w:t>年1月</w:t>
      </w:r>
      <w:r w:rsidR="00B9678D" w:rsidRPr="00B9678D">
        <w:rPr>
          <w:rFonts w:ascii="仿宋_GB2312" w:eastAsia="仿宋_GB2312" w:hint="eastAsia"/>
          <w:color w:val="000000" w:themeColor="text1"/>
          <w:sz w:val="32"/>
          <w:szCs w:val="32"/>
        </w:rPr>
        <w:t>3</w:t>
      </w:r>
      <w:r w:rsidRPr="00B9678D">
        <w:rPr>
          <w:rFonts w:ascii="仿宋_GB2312" w:eastAsia="仿宋_GB2312" w:hint="eastAsia"/>
          <w:color w:val="000000" w:themeColor="text1"/>
          <w:sz w:val="32"/>
          <w:szCs w:val="32"/>
        </w:rPr>
        <w:t>日</w:t>
      </w:r>
    </w:p>
    <w:p w:rsidR="00BD20F1" w:rsidRPr="006D7E1C" w:rsidRDefault="00BD20F1" w:rsidP="006D7E1C">
      <w:pPr>
        <w:rPr>
          <w:rFonts w:ascii="仿宋_GB2312" w:eastAsia="仿宋_GB2312"/>
          <w:sz w:val="32"/>
          <w:szCs w:val="32"/>
        </w:rPr>
      </w:pPr>
    </w:p>
    <w:sectPr w:rsidR="00BD20F1" w:rsidRPr="006D7E1C" w:rsidSect="006D7E1C">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D92" w:rsidRDefault="00AD4D92" w:rsidP="003A40BF">
      <w:r>
        <w:separator/>
      </w:r>
    </w:p>
  </w:endnote>
  <w:endnote w:type="continuationSeparator" w:id="0">
    <w:p w:rsidR="00AD4D92" w:rsidRDefault="00AD4D92" w:rsidP="003A4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D92" w:rsidRDefault="00AD4D92" w:rsidP="003A40BF">
      <w:r>
        <w:separator/>
      </w:r>
    </w:p>
  </w:footnote>
  <w:footnote w:type="continuationSeparator" w:id="0">
    <w:p w:rsidR="00AD4D92" w:rsidRDefault="00AD4D92" w:rsidP="003A4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0BF"/>
    <w:rsid w:val="00206927"/>
    <w:rsid w:val="003A40BF"/>
    <w:rsid w:val="003B46E4"/>
    <w:rsid w:val="003F7E67"/>
    <w:rsid w:val="00433415"/>
    <w:rsid w:val="0043597C"/>
    <w:rsid w:val="004406BF"/>
    <w:rsid w:val="00497E1E"/>
    <w:rsid w:val="004C5F20"/>
    <w:rsid w:val="00574BDA"/>
    <w:rsid w:val="005E5C93"/>
    <w:rsid w:val="005F2170"/>
    <w:rsid w:val="00602BC7"/>
    <w:rsid w:val="00670287"/>
    <w:rsid w:val="006D7E1C"/>
    <w:rsid w:val="007A1DD7"/>
    <w:rsid w:val="00886401"/>
    <w:rsid w:val="00937790"/>
    <w:rsid w:val="00973CE6"/>
    <w:rsid w:val="009F367E"/>
    <w:rsid w:val="00A03345"/>
    <w:rsid w:val="00A256F9"/>
    <w:rsid w:val="00AD4D92"/>
    <w:rsid w:val="00AE0A7D"/>
    <w:rsid w:val="00B9678D"/>
    <w:rsid w:val="00BA22F5"/>
    <w:rsid w:val="00BD20F1"/>
    <w:rsid w:val="00D25A73"/>
    <w:rsid w:val="00F17FCE"/>
    <w:rsid w:val="00F76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F1"/>
    <w:pPr>
      <w:widowControl w:val="0"/>
      <w:jc w:val="both"/>
    </w:pPr>
  </w:style>
  <w:style w:type="paragraph" w:styleId="1">
    <w:name w:val="heading 1"/>
    <w:basedOn w:val="a"/>
    <w:link w:val="1Char"/>
    <w:uiPriority w:val="9"/>
    <w:qFormat/>
    <w:rsid w:val="003A40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4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40BF"/>
    <w:rPr>
      <w:sz w:val="18"/>
      <w:szCs w:val="18"/>
    </w:rPr>
  </w:style>
  <w:style w:type="paragraph" w:styleId="a4">
    <w:name w:val="footer"/>
    <w:basedOn w:val="a"/>
    <w:link w:val="Char0"/>
    <w:uiPriority w:val="99"/>
    <w:semiHidden/>
    <w:unhideWhenUsed/>
    <w:rsid w:val="003A40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40BF"/>
    <w:rPr>
      <w:sz w:val="18"/>
      <w:szCs w:val="18"/>
    </w:rPr>
  </w:style>
  <w:style w:type="character" w:customStyle="1" w:styleId="1Char">
    <w:name w:val="标题 1 Char"/>
    <w:basedOn w:val="a0"/>
    <w:link w:val="1"/>
    <w:uiPriority w:val="9"/>
    <w:rsid w:val="003A40BF"/>
    <w:rPr>
      <w:rFonts w:ascii="宋体" w:eastAsia="宋体" w:hAnsi="宋体" w:cs="宋体"/>
      <w:b/>
      <w:bCs/>
      <w:kern w:val="36"/>
      <w:sz w:val="48"/>
      <w:szCs w:val="48"/>
    </w:rPr>
  </w:style>
  <w:style w:type="paragraph" w:styleId="a5">
    <w:name w:val="Normal (Web)"/>
    <w:basedOn w:val="a"/>
    <w:uiPriority w:val="99"/>
    <w:semiHidden/>
    <w:unhideWhenUsed/>
    <w:rsid w:val="003A40B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3A40BF"/>
    <w:rPr>
      <w:color w:val="0000FF"/>
      <w:u w:val="single"/>
    </w:rPr>
  </w:style>
</w:styles>
</file>

<file path=word/webSettings.xml><?xml version="1.0" encoding="utf-8"?>
<w:webSettings xmlns:r="http://schemas.openxmlformats.org/officeDocument/2006/relationships" xmlns:w="http://schemas.openxmlformats.org/wordprocessingml/2006/main">
  <w:divs>
    <w:div w:id="508328421">
      <w:bodyDiv w:val="1"/>
      <w:marLeft w:val="0"/>
      <w:marRight w:val="0"/>
      <w:marTop w:val="0"/>
      <w:marBottom w:val="0"/>
      <w:divBdr>
        <w:top w:val="none" w:sz="0" w:space="0" w:color="auto"/>
        <w:left w:val="none" w:sz="0" w:space="0" w:color="auto"/>
        <w:bottom w:val="none" w:sz="0" w:space="0" w:color="auto"/>
        <w:right w:val="none" w:sz="0" w:space="0" w:color="auto"/>
      </w:divBdr>
      <w:divsChild>
        <w:div w:id="969945071">
          <w:marLeft w:val="450"/>
          <w:marRight w:val="450"/>
          <w:marTop w:val="0"/>
          <w:marBottom w:val="0"/>
          <w:divBdr>
            <w:top w:val="none" w:sz="0" w:space="0" w:color="auto"/>
            <w:left w:val="none" w:sz="0" w:space="0" w:color="auto"/>
            <w:bottom w:val="none" w:sz="0" w:space="0" w:color="auto"/>
            <w:right w:val="none" w:sz="0" w:space="0" w:color="auto"/>
          </w:divBdr>
          <w:divsChild>
            <w:div w:id="778378093">
              <w:marLeft w:val="0"/>
              <w:marRight w:val="0"/>
              <w:marTop w:val="0"/>
              <w:marBottom w:val="0"/>
              <w:divBdr>
                <w:top w:val="none" w:sz="0" w:space="0" w:color="auto"/>
                <w:left w:val="none" w:sz="0" w:space="0" w:color="auto"/>
                <w:bottom w:val="none" w:sz="0" w:space="0" w:color="auto"/>
                <w:right w:val="none" w:sz="0" w:space="0" w:color="auto"/>
              </w:divBdr>
            </w:div>
          </w:divsChild>
        </w:div>
        <w:div w:id="2061589474">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余清</dc:creator>
  <cp:keywords/>
  <dc:description/>
  <cp:lastModifiedBy>余清</cp:lastModifiedBy>
  <cp:revision>65</cp:revision>
  <dcterms:created xsi:type="dcterms:W3CDTF">2022-12-30T02:29:00Z</dcterms:created>
  <dcterms:modified xsi:type="dcterms:W3CDTF">2023-01-03T03:39:00Z</dcterms:modified>
</cp:coreProperties>
</file>